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B" w:rsidRDefault="00D41EEB" w:rsidP="00D41EEB">
      <w:pPr>
        <w:jc w:val="center"/>
      </w:pPr>
      <w:r w:rsidRPr="003B2AB8">
        <w:rPr>
          <w:b/>
          <w:bCs/>
          <w:sz w:val="32"/>
          <w:szCs w:val="32"/>
        </w:rPr>
        <w:t>REGULAMIN BIBLIOTEKI SZKOLNEJ</w:t>
      </w:r>
      <w:r w:rsidRPr="003B2AB8">
        <w:rPr>
          <w:b/>
          <w:bCs/>
          <w:sz w:val="32"/>
          <w:szCs w:val="32"/>
        </w:rPr>
        <w:br/>
        <w:t>NA CZAS EPIDEMII COVID-19</w:t>
      </w:r>
      <w:r w:rsidRPr="003B2AB8">
        <w:rPr>
          <w:b/>
          <w:bCs/>
          <w:sz w:val="32"/>
          <w:szCs w:val="32"/>
        </w:rPr>
        <w:br/>
      </w:r>
    </w:p>
    <w:p w:rsidR="00D41EEB" w:rsidRPr="003B2AB8" w:rsidRDefault="00D41EEB" w:rsidP="00D41EEB">
      <w:pPr>
        <w:jc w:val="center"/>
        <w:rPr>
          <w:rFonts w:cstheme="minorHAnsi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1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PRZEBYWANIA W BIBLIOTECE</w:t>
      </w:r>
    </w:p>
    <w:p w:rsidR="00D41EEB" w:rsidRPr="003B2AB8" w:rsidRDefault="00D41EEB" w:rsidP="00D41EEB">
      <w:pPr>
        <w:rPr>
          <w:rFonts w:cstheme="minorHAnsi"/>
        </w:rPr>
      </w:pPr>
      <w:r w:rsidRPr="003B2AB8">
        <w:rPr>
          <w:rFonts w:cstheme="minorHAnsi"/>
        </w:rPr>
        <w:t>1. Uczniow</w:t>
      </w:r>
      <w:r>
        <w:rPr>
          <w:rFonts w:cstheme="minorHAnsi"/>
        </w:rPr>
        <w:t>ie mogą korzystać z biblioteki</w:t>
      </w:r>
      <w:r w:rsidRPr="003B2AB8">
        <w:rPr>
          <w:rFonts w:cstheme="minorHAnsi"/>
        </w:rPr>
        <w:t xml:space="preserve"> zgodnie z godzinami </w:t>
      </w:r>
      <w:r>
        <w:rPr>
          <w:rFonts w:cstheme="minorHAnsi"/>
        </w:rPr>
        <w:t>jej otwarcia.</w:t>
      </w:r>
    </w:p>
    <w:p w:rsidR="00D41EEB" w:rsidRPr="003B2AB8" w:rsidRDefault="00D41EEB" w:rsidP="00D41EEB">
      <w:pPr>
        <w:rPr>
          <w:rFonts w:cstheme="minorHAnsi"/>
        </w:rPr>
      </w:pPr>
      <w:r w:rsidRPr="003B2AB8">
        <w:rPr>
          <w:rFonts w:cstheme="minorHAnsi"/>
        </w:rPr>
        <w:t>2. Uczeń przed wejściem do biblioteki powinie</w:t>
      </w:r>
      <w:r>
        <w:rPr>
          <w:rFonts w:cstheme="minorHAnsi"/>
        </w:rPr>
        <w:t>n umyć lub zdezynfekować dłonie oraz założyć maseczkę.</w:t>
      </w:r>
    </w:p>
    <w:p w:rsidR="00D41EEB" w:rsidRPr="003B2AB8" w:rsidRDefault="00D41EEB" w:rsidP="00D41EEB">
      <w:pPr>
        <w:rPr>
          <w:rFonts w:cstheme="minorHAnsi"/>
        </w:rPr>
      </w:pPr>
      <w:r w:rsidRPr="003B2AB8">
        <w:rPr>
          <w:rFonts w:cstheme="minorHAnsi"/>
        </w:rPr>
        <w:t>3. W bibliotece należy zachować bezpieczną odległość min. 1,5 m od pozosta</w:t>
      </w:r>
      <w:bookmarkStart w:id="0" w:name="_GoBack"/>
      <w:bookmarkEnd w:id="0"/>
      <w:r>
        <w:rPr>
          <w:rFonts w:cstheme="minorHAnsi"/>
        </w:rPr>
        <w:t>łych użytkowników.</w:t>
      </w:r>
    </w:p>
    <w:p w:rsidR="00D41EEB" w:rsidRPr="003B2AB8" w:rsidRDefault="00D41EEB" w:rsidP="00D41EEB">
      <w:pPr>
        <w:rPr>
          <w:rFonts w:cstheme="minorHAnsi"/>
          <w:shd w:val="clear" w:color="auto" w:fill="FFFFFF"/>
        </w:rPr>
      </w:pPr>
      <w:r w:rsidRPr="003B2AB8">
        <w:rPr>
          <w:rFonts w:cstheme="minorHAnsi"/>
        </w:rPr>
        <w:t xml:space="preserve">4. </w:t>
      </w:r>
      <w:r w:rsidRPr="003B2AB8">
        <w:rPr>
          <w:rFonts w:cstheme="minorHAnsi"/>
          <w:shd w:val="clear" w:color="auto" w:fill="FFFFFF"/>
        </w:rPr>
        <w:t xml:space="preserve">Należy przestrzegać ograniczenia dotyczącego ilości osób, które mogą przebywać w bibliotece w jednym czasie, tj. </w:t>
      </w:r>
      <w:r>
        <w:rPr>
          <w:rFonts w:cstheme="minorHAnsi"/>
          <w:shd w:val="clear" w:color="auto" w:fill="FFFFFF"/>
        </w:rPr>
        <w:t>5</w:t>
      </w:r>
      <w:r w:rsidRPr="003B2AB8">
        <w:rPr>
          <w:rFonts w:cstheme="minorHAnsi"/>
          <w:shd w:val="clear" w:color="auto" w:fill="FFFFFF"/>
        </w:rPr>
        <w:t xml:space="preserve"> osób.</w:t>
      </w:r>
    </w:p>
    <w:p w:rsidR="00D41EEB" w:rsidRPr="003B2AB8" w:rsidRDefault="00D41EEB" w:rsidP="00D41EEB">
      <w:pPr>
        <w:jc w:val="center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br/>
      </w:r>
      <w:r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2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WYPOŻYCZANIA KSIĄŻEK</w:t>
      </w:r>
    </w:p>
    <w:p w:rsidR="00D41EEB" w:rsidRPr="003B2AB8" w:rsidRDefault="00D41EEB" w:rsidP="00D41EEB">
      <w:pPr>
        <w:rPr>
          <w:rFonts w:cstheme="minorHAnsi"/>
          <w:shd w:val="clear" w:color="auto" w:fill="FFFFFF"/>
        </w:rPr>
      </w:pPr>
      <w:r w:rsidRPr="003B2AB8">
        <w:rPr>
          <w:rFonts w:cstheme="minorHAnsi"/>
        </w:rPr>
        <w:t>1.</w:t>
      </w:r>
      <w:r w:rsidRPr="003B2AB8">
        <w:rPr>
          <w:rFonts w:cstheme="minorHAnsi"/>
          <w:shd w:val="clear" w:color="auto" w:fill="FFFFFF"/>
        </w:rPr>
        <w:t>Użytkownikom ogranicza się korzystanie z czytelni. Z użytku wyłączone są komputery, drukarki i inne pomoce naukowe wspólnego użytku.</w:t>
      </w:r>
    </w:p>
    <w:p w:rsidR="00D41EEB" w:rsidRPr="003B2AB8" w:rsidRDefault="00D41EEB" w:rsidP="00D41EEB">
      <w:pPr>
        <w:rPr>
          <w:rFonts w:cstheme="minorHAnsi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t xml:space="preserve">2. </w:t>
      </w:r>
      <w:r>
        <w:rPr>
          <w:rFonts w:cstheme="minorHAnsi"/>
          <w:shd w:val="clear" w:color="auto" w:fill="FFFFFF"/>
        </w:rPr>
        <w:t>K</w:t>
      </w:r>
      <w:r w:rsidRPr="003B2AB8">
        <w:rPr>
          <w:rFonts w:cstheme="minorHAnsi"/>
          <w:shd w:val="clear" w:color="auto" w:fill="FFFFFF"/>
        </w:rPr>
        <w:t xml:space="preserve">siążki </w:t>
      </w:r>
      <w:r>
        <w:rPr>
          <w:rFonts w:cstheme="minorHAnsi"/>
          <w:shd w:val="clear" w:color="auto" w:fill="FFFFFF"/>
        </w:rPr>
        <w:t>mogą</w:t>
      </w:r>
      <w:r w:rsidR="00FF6C33">
        <w:rPr>
          <w:rFonts w:cstheme="minorHAnsi"/>
          <w:shd w:val="clear" w:color="auto" w:fill="FFFFFF"/>
        </w:rPr>
        <w:t xml:space="preserve"> być wcześniej zama</w:t>
      </w:r>
      <w:r w:rsidRPr="003B2AB8">
        <w:rPr>
          <w:rFonts w:cstheme="minorHAnsi"/>
          <w:shd w:val="clear" w:color="auto" w:fill="FFFFFF"/>
        </w:rPr>
        <w:t>w</w:t>
      </w:r>
      <w:r w:rsidR="00FF6C33">
        <w:rPr>
          <w:rFonts w:cstheme="minorHAnsi"/>
          <w:shd w:val="clear" w:color="auto" w:fill="FFFFFF"/>
        </w:rPr>
        <w:t>ia</w:t>
      </w:r>
      <w:r w:rsidRPr="003B2AB8">
        <w:rPr>
          <w:rFonts w:cstheme="minorHAnsi"/>
          <w:shd w:val="clear" w:color="auto" w:fill="FFFFFF"/>
        </w:rPr>
        <w:t>ne osobiście lub elektronicznie.</w:t>
      </w:r>
    </w:p>
    <w:p w:rsidR="00D41EEB" w:rsidRPr="003B2AB8" w:rsidRDefault="00FF6C33" w:rsidP="00D41EEB">
      <w:pPr>
        <w:rPr>
          <w:rFonts w:cstheme="minorHAnsi"/>
          <w:shd w:val="clear" w:color="auto" w:fill="FFFF00"/>
        </w:rPr>
      </w:pPr>
      <w:r>
        <w:rPr>
          <w:rFonts w:cstheme="minorHAnsi"/>
        </w:rPr>
        <w:t>3</w:t>
      </w:r>
      <w:r w:rsidR="00D41EEB" w:rsidRPr="003B2AB8">
        <w:rPr>
          <w:rFonts w:cstheme="minorHAnsi"/>
        </w:rPr>
        <w:t>. W celu zamówienia książki należy skontaktować się z pracownikiem biblioteki w wybrany spo</w:t>
      </w:r>
      <w:r w:rsidR="00D41EEB">
        <w:rPr>
          <w:rFonts w:cstheme="minorHAnsi"/>
        </w:rPr>
        <w:t>sób:</w:t>
      </w:r>
      <w:r w:rsidR="00D41EEB">
        <w:rPr>
          <w:rFonts w:cstheme="minorHAnsi"/>
        </w:rPr>
        <w:br/>
        <w:t>- napisać poprzez dziennik elektroniczny lub e-biblio</w:t>
      </w:r>
      <w:r w:rsidR="00D41EEB" w:rsidRPr="003B2AB8">
        <w:rPr>
          <w:rFonts w:cstheme="minorHAnsi"/>
        </w:rPr>
        <w:br/>
        <w:t>- oso</w:t>
      </w:r>
      <w:r>
        <w:rPr>
          <w:rFonts w:cstheme="minorHAnsi"/>
        </w:rPr>
        <w:t>biście</w:t>
      </w:r>
      <w:r w:rsidR="00D41EEB">
        <w:rPr>
          <w:rFonts w:cstheme="minorHAnsi"/>
        </w:rPr>
        <w:t>.</w:t>
      </w:r>
    </w:p>
    <w:p w:rsidR="00D41EEB" w:rsidRPr="003B2AB8" w:rsidRDefault="00FF6C33" w:rsidP="00D41EEB">
      <w:pPr>
        <w:rPr>
          <w:rFonts w:cstheme="minorHAnsi"/>
        </w:rPr>
      </w:pPr>
      <w:r>
        <w:rPr>
          <w:rFonts w:cstheme="minorHAnsi"/>
        </w:rPr>
        <w:t>4</w:t>
      </w:r>
      <w:r w:rsidR="00D41EEB" w:rsidRPr="003B2AB8">
        <w:rPr>
          <w:rFonts w:cstheme="minorHAnsi"/>
        </w:rPr>
        <w:t>. W celu odebrania zamówionych książek na</w:t>
      </w:r>
      <w:r w:rsidR="00D41EEB">
        <w:rPr>
          <w:rFonts w:cstheme="minorHAnsi"/>
        </w:rPr>
        <w:t>leży zgłosić się do biblioteki.</w:t>
      </w:r>
    </w:p>
    <w:p w:rsidR="00D41EEB" w:rsidRPr="003B2AB8" w:rsidRDefault="00D41EEB" w:rsidP="00D41EEB">
      <w:pPr>
        <w:jc w:val="center"/>
        <w:rPr>
          <w:rFonts w:cstheme="minorHAnsi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br/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3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ZWROTU KSIĄŻEK</w:t>
      </w:r>
    </w:p>
    <w:p w:rsidR="00D41EEB" w:rsidRPr="003B2AB8" w:rsidRDefault="00D41EEB" w:rsidP="00D41EEB">
      <w:pPr>
        <w:rPr>
          <w:rFonts w:cstheme="minorHAnsi"/>
        </w:rPr>
      </w:pPr>
      <w:r w:rsidRPr="003B2AB8">
        <w:rPr>
          <w:rFonts w:cstheme="minorHAnsi"/>
        </w:rPr>
        <w:t xml:space="preserve">1. </w:t>
      </w:r>
      <w:r>
        <w:rPr>
          <w:rFonts w:cstheme="minorHAnsi"/>
        </w:rPr>
        <w:t>Zwracaną książkę należy p</w:t>
      </w:r>
      <w:r w:rsidRPr="003B2AB8">
        <w:rPr>
          <w:rFonts w:cstheme="minorHAnsi"/>
        </w:rPr>
        <w:t>o</w:t>
      </w:r>
      <w:r>
        <w:rPr>
          <w:rFonts w:cstheme="minorHAnsi"/>
        </w:rPr>
        <w:t>łożyć na oznakowanym</w:t>
      </w:r>
      <w:r w:rsidRPr="003B2AB8">
        <w:rPr>
          <w:rFonts w:cstheme="minorHAnsi"/>
        </w:rPr>
        <w:t xml:space="preserve"> </w:t>
      </w:r>
      <w:r>
        <w:rPr>
          <w:rFonts w:cstheme="minorHAnsi"/>
        </w:rPr>
        <w:t>stoliku w bibliotece.</w:t>
      </w:r>
    </w:p>
    <w:p w:rsidR="00D41EEB" w:rsidRPr="0092318E" w:rsidRDefault="00D41EEB" w:rsidP="00D41EEB">
      <w:pPr>
        <w:rPr>
          <w:rFonts w:cstheme="minorHAnsi"/>
        </w:rPr>
      </w:pPr>
      <w:r>
        <w:rPr>
          <w:rFonts w:cstheme="minorHAnsi"/>
        </w:rPr>
        <w:t>2</w:t>
      </w:r>
      <w:r w:rsidRPr="003B2AB8">
        <w:rPr>
          <w:rFonts w:cstheme="minorHAnsi"/>
        </w:rPr>
        <w:t>. Zwracane egzemplarze są poddane 2-dniowej kwarantanni</w:t>
      </w:r>
      <w:r>
        <w:rPr>
          <w:rFonts w:cstheme="minorHAnsi"/>
        </w:rPr>
        <w:t>e</w:t>
      </w:r>
      <w:r w:rsidRPr="003B2AB8">
        <w:rPr>
          <w:rFonts w:cstheme="minorHAnsi"/>
        </w:rPr>
        <w:t xml:space="preserve"> i w tym czasie pozostają wyłączone z wypożyczania.</w:t>
      </w:r>
    </w:p>
    <w:p w:rsidR="00D41EEB" w:rsidRPr="003B2AB8" w:rsidRDefault="00D41EEB" w:rsidP="00D41EEB">
      <w:pPr>
        <w:jc w:val="center"/>
        <w:rPr>
          <w:rStyle w:val="Uwydatnienie"/>
          <w:rFonts w:cstheme="minorHAnsi"/>
          <w:i w:val="0"/>
          <w:iCs w:val="0"/>
          <w:sz w:val="21"/>
          <w:szCs w:val="21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4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POSTĘPOWANIA PRACOWNIKÓW BIBLIOTEKI</w:t>
      </w:r>
    </w:p>
    <w:p w:rsidR="00D41EEB" w:rsidRPr="003B2AB8" w:rsidRDefault="00D41EEB" w:rsidP="00D41EEB">
      <w:pPr>
        <w:rPr>
          <w:rFonts w:cstheme="minorHAnsi"/>
          <w:shd w:val="clear" w:color="auto" w:fill="FFFFFF"/>
        </w:rPr>
      </w:pPr>
      <w:r w:rsidRPr="003B2AB8">
        <w:rPr>
          <w:rFonts w:cstheme="minorHAnsi"/>
        </w:rPr>
        <w:t xml:space="preserve">1. Pracownicy biblioteki mają obowiązek </w:t>
      </w:r>
      <w:r w:rsidRPr="003B2AB8">
        <w:rPr>
          <w:rFonts w:cstheme="minorHAnsi"/>
          <w:shd w:val="clear" w:color="auto" w:fill="FFFFFF"/>
        </w:rPr>
        <w:t>możliwie często wietrzyć pomieszczenie biblioteki.</w:t>
      </w:r>
    </w:p>
    <w:p w:rsidR="00D41EEB" w:rsidRPr="003B2AB8" w:rsidRDefault="00FF6C33" w:rsidP="00D41EE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2. Bibliotekarz  dezynfekuje </w:t>
      </w:r>
      <w:r w:rsidR="00D41EEB" w:rsidRPr="003B2AB8">
        <w:rPr>
          <w:rFonts w:cstheme="minorHAnsi"/>
          <w:shd w:val="clear" w:color="auto" w:fill="FFFFFF"/>
        </w:rPr>
        <w:t xml:space="preserve"> blat biurka, klamki i inne przestrzenie dotykane przez użytkowników.</w:t>
      </w:r>
    </w:p>
    <w:p w:rsidR="00D41EEB" w:rsidRPr="003B2AB8" w:rsidRDefault="00FF6C33" w:rsidP="00D41EE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</w:t>
      </w:r>
      <w:r w:rsidR="00D41EEB" w:rsidRPr="003B2AB8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Bibliotekarz wyznacza </w:t>
      </w:r>
      <w:r w:rsidR="00D41EEB" w:rsidRPr="003B2AB8">
        <w:rPr>
          <w:rFonts w:cstheme="minorHAnsi"/>
          <w:shd w:val="clear" w:color="auto" w:fill="FFFFFF"/>
        </w:rPr>
        <w:t>miejsce kwaran</w:t>
      </w:r>
      <w:r>
        <w:rPr>
          <w:rFonts w:cstheme="minorHAnsi"/>
          <w:shd w:val="clear" w:color="auto" w:fill="FFFFFF"/>
        </w:rPr>
        <w:t xml:space="preserve">tanny dla książek i przechowuje </w:t>
      </w:r>
      <w:r w:rsidR="00D41EEB" w:rsidRPr="003B2AB8">
        <w:rPr>
          <w:rFonts w:cstheme="minorHAnsi"/>
          <w:shd w:val="clear" w:color="auto" w:fill="FFFFFF"/>
        </w:rPr>
        <w:t xml:space="preserve"> je w tym miejscu 2 dni od dokonania zwrotu.</w:t>
      </w:r>
    </w:p>
    <w:p w:rsidR="00852F53" w:rsidRDefault="00852F53"/>
    <w:sectPr w:rsidR="00852F53" w:rsidSect="0085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1EEB"/>
    <w:rsid w:val="00852F53"/>
    <w:rsid w:val="00D41EEB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E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41E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zsgmkloczew35</dc:creator>
  <cp:lastModifiedBy>zsgmkloczew35</cp:lastModifiedBy>
  <cp:revision>1</cp:revision>
  <cp:lastPrinted>2022-01-11T10:45:00Z</cp:lastPrinted>
  <dcterms:created xsi:type="dcterms:W3CDTF">2022-01-11T10:16:00Z</dcterms:created>
  <dcterms:modified xsi:type="dcterms:W3CDTF">2022-01-11T10:46:00Z</dcterms:modified>
</cp:coreProperties>
</file>